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016" w:rsidRPr="00251F13" w:rsidRDefault="00D90016" w:rsidP="00251F13">
      <w:pPr>
        <w:adjustRightInd w:val="0"/>
        <w:snapToGrid w:val="0"/>
        <w:spacing w:line="360" w:lineRule="auto"/>
        <w:jc w:val="center"/>
        <w:rPr>
          <w:rFonts w:ascii="黑体" w:eastAsia="黑体" w:hAnsi="宋体"/>
          <w:sz w:val="32"/>
          <w:szCs w:val="32"/>
        </w:rPr>
      </w:pPr>
      <w:r w:rsidRPr="00D7004B">
        <w:rPr>
          <w:rFonts w:ascii="黑体" w:eastAsia="黑体" w:hAnsi="宋体" w:cs="黑体" w:hint="eastAsia"/>
          <w:sz w:val="32"/>
          <w:szCs w:val="32"/>
        </w:rPr>
        <w:t>专家现场考察活动计划表</w:t>
      </w:r>
      <w:r>
        <w:rPr>
          <w:rFonts w:ascii="黑体" w:eastAsia="黑体" w:cs="黑体"/>
          <w:sz w:val="28"/>
          <w:szCs w:val="28"/>
        </w:rPr>
        <w:t xml:space="preserve"> </w:t>
      </w:r>
    </w:p>
    <w:p w:rsidR="00D90016" w:rsidRPr="00A87C2A" w:rsidRDefault="00D90016" w:rsidP="00A93EEC">
      <w:pPr>
        <w:adjustRightInd w:val="0"/>
        <w:snapToGrid w:val="0"/>
        <w:spacing w:line="360" w:lineRule="auto"/>
        <w:jc w:val="center"/>
        <w:rPr>
          <w:rFonts w:ascii="仿宋_GB2312" w:eastAsia="仿宋_GB2312" w:hAnsi="华文细黑"/>
          <w:sz w:val="24"/>
          <w:szCs w:val="24"/>
        </w:rPr>
      </w:pPr>
      <w:r w:rsidRPr="00A87C2A">
        <w:rPr>
          <w:rFonts w:ascii="仿宋_GB2312" w:eastAsia="仿宋_GB2312" w:hAnsi="华文细黑" w:cs="仿宋_GB2312" w:hint="eastAsia"/>
          <w:sz w:val="24"/>
          <w:szCs w:val="24"/>
        </w:rPr>
        <w:t>（听课·走访·深度访谈等）</w:t>
      </w:r>
    </w:p>
    <w:p w:rsidR="00D90016" w:rsidRDefault="00D90016" w:rsidP="00A93EEC">
      <w:pPr>
        <w:jc w:val="center"/>
        <w:rPr>
          <w:rFonts w:ascii="仿宋_GB2312" w:eastAsia="仿宋_GB2312"/>
          <w:b/>
          <w:bCs/>
          <w:sz w:val="24"/>
          <w:szCs w:val="24"/>
          <w:u w:val="single"/>
        </w:rPr>
      </w:pPr>
      <w:r>
        <w:rPr>
          <w:rFonts w:ascii="仿宋_GB2312" w:eastAsia="仿宋_GB2312" w:cs="仿宋_GB2312" w:hint="eastAsia"/>
          <w:b/>
          <w:bCs/>
          <w:sz w:val="24"/>
          <w:szCs w:val="24"/>
        </w:rPr>
        <w:t>学校名称：</w:t>
      </w:r>
      <w:r w:rsidRPr="004669B2">
        <w:rPr>
          <w:rFonts w:ascii="仿宋_GB2312" w:eastAsia="仿宋_GB2312" w:cs="仿宋_GB2312"/>
          <w:b/>
          <w:bCs/>
          <w:sz w:val="24"/>
          <w:szCs w:val="24"/>
          <w:u w:val="single"/>
        </w:rPr>
        <w:t xml:space="preserve">       </w:t>
      </w:r>
      <w:r w:rsidRPr="004669B2">
        <w:rPr>
          <w:rFonts w:ascii="仿宋_GB2312" w:eastAsia="仿宋_GB2312" w:cs="仿宋_GB2312" w:hint="eastAsia"/>
          <w:b/>
          <w:bCs/>
          <w:sz w:val="24"/>
          <w:szCs w:val="24"/>
          <w:u w:val="single"/>
        </w:rPr>
        <w:t xml:space="preserve">　　</w:t>
      </w:r>
      <w:r w:rsidRPr="004669B2">
        <w:rPr>
          <w:rFonts w:ascii="仿宋_GB2312" w:eastAsia="仿宋_GB2312" w:cs="仿宋_GB2312" w:hint="eastAsia"/>
          <w:b/>
          <w:bCs/>
          <w:sz w:val="24"/>
          <w:szCs w:val="24"/>
        </w:rPr>
        <w:t xml:space="preserve">　</w:t>
      </w:r>
      <w:r w:rsidRPr="004669B2">
        <w:rPr>
          <w:rFonts w:ascii="仿宋_GB2312" w:eastAsia="仿宋_GB2312" w:cs="仿宋_GB2312"/>
          <w:b/>
          <w:bCs/>
          <w:sz w:val="24"/>
          <w:szCs w:val="24"/>
        </w:rPr>
        <w:t xml:space="preserve"> </w:t>
      </w:r>
      <w:r w:rsidRPr="004669B2">
        <w:rPr>
          <w:rFonts w:ascii="仿宋_GB2312" w:eastAsia="仿宋_GB2312" w:cs="仿宋_GB2312" w:hint="eastAsia"/>
          <w:b/>
          <w:bCs/>
          <w:sz w:val="24"/>
          <w:szCs w:val="24"/>
        </w:rPr>
        <w:t>专家姓名</w:t>
      </w:r>
      <w:r>
        <w:rPr>
          <w:rFonts w:ascii="仿宋_GB2312" w:eastAsia="仿宋_GB2312" w:cs="仿宋_GB2312" w:hint="eastAsia"/>
          <w:b/>
          <w:bCs/>
          <w:sz w:val="24"/>
          <w:szCs w:val="24"/>
        </w:rPr>
        <w:t>：</w:t>
      </w:r>
      <w:r w:rsidRPr="004669B2">
        <w:rPr>
          <w:rFonts w:ascii="仿宋_GB2312" w:eastAsia="仿宋_GB2312" w:cs="仿宋_GB2312" w:hint="eastAsia"/>
          <w:b/>
          <w:bCs/>
          <w:sz w:val="24"/>
          <w:szCs w:val="24"/>
          <w:u w:val="single"/>
        </w:rPr>
        <w:t xml:space="preserve">　　　　　　　</w:t>
      </w:r>
      <w:r w:rsidRPr="004669B2">
        <w:rPr>
          <w:rFonts w:ascii="仿宋_GB2312" w:eastAsia="仿宋_GB2312" w:cs="仿宋_GB2312" w:hint="eastAsia"/>
          <w:b/>
          <w:bCs/>
          <w:sz w:val="24"/>
          <w:szCs w:val="24"/>
        </w:rPr>
        <w:t>日期</w:t>
      </w:r>
      <w:r>
        <w:rPr>
          <w:rFonts w:ascii="仿宋_GB2312" w:eastAsia="仿宋_GB2312" w:cs="仿宋_GB2312" w:hint="eastAsia"/>
          <w:b/>
          <w:bCs/>
          <w:sz w:val="24"/>
          <w:szCs w:val="24"/>
        </w:rPr>
        <w:t>：</w:t>
      </w:r>
      <w:r w:rsidRPr="004669B2">
        <w:rPr>
          <w:rFonts w:ascii="仿宋_GB2312" w:eastAsia="仿宋_GB2312" w:cs="仿宋_GB2312" w:hint="eastAsia"/>
          <w:b/>
          <w:bCs/>
          <w:sz w:val="24"/>
          <w:szCs w:val="24"/>
          <w:u w:val="single"/>
        </w:rPr>
        <w:t xml:space="preserve">　</w:t>
      </w:r>
      <w:r>
        <w:rPr>
          <w:rFonts w:ascii="仿宋_GB2312" w:eastAsia="仿宋_GB2312" w:cs="仿宋_GB2312"/>
          <w:b/>
          <w:bCs/>
          <w:sz w:val="24"/>
          <w:szCs w:val="24"/>
          <w:u w:val="single"/>
        </w:rPr>
        <w:t xml:space="preserve">       </w:t>
      </w:r>
      <w:r w:rsidRPr="004669B2">
        <w:rPr>
          <w:rFonts w:ascii="仿宋_GB2312" w:eastAsia="仿宋_GB2312" w:cs="仿宋_GB2312" w:hint="eastAsia"/>
          <w:b/>
          <w:bCs/>
          <w:sz w:val="24"/>
          <w:szCs w:val="24"/>
          <w:u w:val="single"/>
        </w:rPr>
        <w:t xml:space="preserve">　　</w:t>
      </w:r>
    </w:p>
    <w:p w:rsidR="00D90016" w:rsidRPr="00A93EEC" w:rsidRDefault="00D90016" w:rsidP="00A93EEC">
      <w:pPr>
        <w:rPr>
          <w:rFonts w:ascii="仿宋_GB2312" w:eastAsia="仿宋_GB2312"/>
          <w:b/>
          <w:bCs/>
          <w:sz w:val="18"/>
          <w:szCs w:val="18"/>
        </w:rPr>
      </w:pPr>
    </w:p>
    <w:tbl>
      <w:tblPr>
        <w:tblW w:w="4999" w:type="pct"/>
        <w:jc w:val="center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1890"/>
        <w:gridCol w:w="7411"/>
        <w:gridCol w:w="1893"/>
      </w:tblGrid>
      <w:tr w:rsidR="00D90016" w:rsidRPr="00EA5440" w:rsidTr="005E1EB3">
        <w:trPr>
          <w:trHeight w:val="510"/>
          <w:jc w:val="center"/>
        </w:trPr>
        <w:tc>
          <w:tcPr>
            <w:tcW w:w="1050" w:type="pct"/>
            <w:vAlign w:val="center"/>
          </w:tcPr>
          <w:p w:rsidR="00D90016" w:rsidRPr="00A660F4" w:rsidRDefault="00D90016" w:rsidP="009D7979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A660F4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考察活动内容</w:t>
            </w:r>
          </w:p>
        </w:tc>
        <w:tc>
          <w:tcPr>
            <w:tcW w:w="667" w:type="pct"/>
            <w:vAlign w:val="center"/>
          </w:tcPr>
          <w:p w:rsidR="00D90016" w:rsidRPr="00A660F4" w:rsidRDefault="00D90016" w:rsidP="009D7979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A660F4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2615" w:type="pct"/>
            <w:vAlign w:val="center"/>
          </w:tcPr>
          <w:p w:rsidR="00D90016" w:rsidRPr="00A660F4" w:rsidRDefault="00D90016" w:rsidP="009D7979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A660F4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要求（年级、专业、对象等）</w:t>
            </w:r>
          </w:p>
        </w:tc>
        <w:tc>
          <w:tcPr>
            <w:tcW w:w="668" w:type="pct"/>
            <w:vAlign w:val="center"/>
          </w:tcPr>
          <w:p w:rsidR="00D90016" w:rsidRPr="00A660F4" w:rsidRDefault="00D90016" w:rsidP="009D7979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A660F4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D90016" w:rsidRPr="00EA5440" w:rsidTr="005E1EB3">
        <w:trPr>
          <w:trHeight w:val="510"/>
          <w:jc w:val="center"/>
        </w:trPr>
        <w:tc>
          <w:tcPr>
            <w:tcW w:w="1050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667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615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668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D90016" w:rsidRPr="00EA5440" w:rsidTr="005E1EB3">
        <w:trPr>
          <w:trHeight w:val="510"/>
          <w:jc w:val="center"/>
        </w:trPr>
        <w:tc>
          <w:tcPr>
            <w:tcW w:w="1050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667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615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668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D90016" w:rsidRPr="00EA5440" w:rsidTr="005E1EB3">
        <w:trPr>
          <w:trHeight w:val="510"/>
          <w:jc w:val="center"/>
        </w:trPr>
        <w:tc>
          <w:tcPr>
            <w:tcW w:w="1050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667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615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668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D90016" w:rsidRPr="00EA5440" w:rsidTr="005E1EB3">
        <w:trPr>
          <w:trHeight w:val="510"/>
          <w:jc w:val="center"/>
        </w:trPr>
        <w:tc>
          <w:tcPr>
            <w:tcW w:w="1050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667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615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668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D90016" w:rsidRPr="00EA5440" w:rsidTr="005E1EB3">
        <w:trPr>
          <w:trHeight w:val="510"/>
          <w:jc w:val="center"/>
        </w:trPr>
        <w:tc>
          <w:tcPr>
            <w:tcW w:w="1050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667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615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668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D90016" w:rsidRPr="00EA5440" w:rsidTr="005E1EB3">
        <w:trPr>
          <w:trHeight w:val="510"/>
          <w:jc w:val="center"/>
        </w:trPr>
        <w:tc>
          <w:tcPr>
            <w:tcW w:w="1050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667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615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668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D90016" w:rsidRPr="00EA5440" w:rsidTr="005E1EB3">
        <w:trPr>
          <w:trHeight w:val="510"/>
          <w:jc w:val="center"/>
        </w:trPr>
        <w:tc>
          <w:tcPr>
            <w:tcW w:w="1050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667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615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668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D90016" w:rsidRPr="00EA5440" w:rsidTr="005E1EB3">
        <w:trPr>
          <w:trHeight w:val="510"/>
          <w:jc w:val="center"/>
        </w:trPr>
        <w:tc>
          <w:tcPr>
            <w:tcW w:w="1050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667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615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668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D90016" w:rsidRPr="00EA5440" w:rsidTr="005E1EB3">
        <w:trPr>
          <w:trHeight w:val="510"/>
          <w:jc w:val="center"/>
        </w:trPr>
        <w:tc>
          <w:tcPr>
            <w:tcW w:w="1050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667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615" w:type="pct"/>
            <w:vAlign w:val="center"/>
          </w:tcPr>
          <w:p w:rsidR="00D90016" w:rsidRPr="00EA5440" w:rsidRDefault="009A2811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9A2811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53.65pt;margin-top:71.05pt;width:99pt;height:23.4pt;z-index:251655680;mso-position-horizontal-relative:text;mso-position-vertical-relative:text" stroked="f">
                  <v:textbox style="mso-next-textbox:#_x0000_s1028">
                    <w:txbxContent>
                      <w:p w:rsidR="00D90016" w:rsidRPr="005408AB" w:rsidRDefault="00D90016" w:rsidP="005408AB">
                        <w:pPr>
                          <w:rPr>
                            <w:sz w:val="24"/>
                            <w:szCs w:val="24"/>
                          </w:rPr>
                        </w:pPr>
                        <w:r w:rsidRPr="005408AB">
                          <w:rPr>
                            <w:rFonts w:ascii="黑体" w:eastAsia="黑体" w:cs="黑体" w:hint="eastAsia"/>
                            <w:sz w:val="24"/>
                            <w:szCs w:val="24"/>
                          </w:rPr>
                          <w:t>（表</w:t>
                        </w:r>
                        <w:r w:rsidRPr="005408AB">
                          <w:rPr>
                            <w:rFonts w:ascii="黑体" w:eastAsia="黑体" w:cs="黑体"/>
                            <w:sz w:val="24"/>
                            <w:szCs w:val="24"/>
                          </w:rPr>
                          <w:t>10-</w:t>
                        </w:r>
                        <w:r>
                          <w:rPr>
                            <w:rFonts w:ascii="黑体" w:eastAsia="黑体" w:cs="黑体"/>
                            <w:sz w:val="24"/>
                            <w:szCs w:val="24"/>
                          </w:rPr>
                          <w:t>3</w:t>
                        </w:r>
                        <w:r w:rsidRPr="005408AB">
                          <w:rPr>
                            <w:rFonts w:ascii="黑体" w:eastAsia="黑体" w:cs="黑体" w:hint="eastAsia"/>
                            <w:sz w:val="24"/>
                            <w:szCs w:val="24"/>
                          </w:rPr>
                          <w:t>）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68" w:type="pct"/>
            <w:vAlign w:val="center"/>
          </w:tcPr>
          <w:p w:rsidR="00D90016" w:rsidRPr="00EA5440" w:rsidRDefault="00D90016" w:rsidP="009D797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 w:rsidR="00D90016" w:rsidRDefault="00D90016" w:rsidP="005E1EB3">
      <w:pPr>
        <w:adjustRightInd w:val="0"/>
        <w:snapToGrid w:val="0"/>
        <w:spacing w:line="360" w:lineRule="auto"/>
      </w:pPr>
    </w:p>
    <w:sectPr w:rsidR="00D90016" w:rsidSect="005E1EB3">
      <w:headerReference w:type="default" r:id="rId7"/>
      <w:footerReference w:type="default" r:id="rId8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4D7" w:rsidRDefault="00B134D7">
      <w:r>
        <w:separator/>
      </w:r>
    </w:p>
  </w:endnote>
  <w:endnote w:type="continuationSeparator" w:id="1">
    <w:p w:rsidR="00B134D7" w:rsidRDefault="00B134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016" w:rsidRPr="00A93EEC" w:rsidRDefault="00D90016" w:rsidP="00A93EEC">
    <w:pPr>
      <w:pStyle w:val="a4"/>
      <w:ind w:right="420"/>
      <w:jc w:val="right"/>
      <w:rPr>
        <w:rFonts w:eastAsia="华文行楷"/>
        <w:sz w:val="21"/>
        <w:szCs w:val="21"/>
      </w:rPr>
    </w:pPr>
    <w:r w:rsidRPr="00A8430C">
      <w:rPr>
        <w:rFonts w:eastAsia="华文行楷" w:cs="华文行楷" w:hint="eastAsia"/>
        <w:sz w:val="21"/>
        <w:szCs w:val="21"/>
      </w:rPr>
      <w:t>教育部高等教育教学评估中心制表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4D7" w:rsidRDefault="00B134D7">
      <w:r>
        <w:separator/>
      </w:r>
    </w:p>
  </w:footnote>
  <w:footnote w:type="continuationSeparator" w:id="1">
    <w:p w:rsidR="00B134D7" w:rsidRDefault="00B134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016" w:rsidRPr="00A8430C" w:rsidRDefault="00D90016" w:rsidP="00A93EEC">
    <w:pPr>
      <w:pStyle w:val="a3"/>
      <w:jc w:val="both"/>
      <w:rPr>
        <w:rFonts w:ascii="方正姚体" w:eastAsia="方正姚体"/>
        <w:sz w:val="21"/>
        <w:szCs w:val="21"/>
      </w:rPr>
    </w:pPr>
    <w:r w:rsidRPr="00A8430C">
      <w:rPr>
        <w:rFonts w:ascii="方正姚体" w:eastAsia="方正姚体" w:cs="方正姚体" w:hint="eastAsia"/>
        <w:sz w:val="21"/>
        <w:szCs w:val="21"/>
      </w:rPr>
      <w:t>普通高等学校本科教学工作审核评估专家用表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41E37ED"/>
    <w:multiLevelType w:val="multilevel"/>
    <w:tmpl w:val="0000000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C822AEE"/>
    <w:multiLevelType w:val="multilevel"/>
    <w:tmpl w:val="0000000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3EEC"/>
    <w:rsid w:val="00012DB5"/>
    <w:rsid w:val="00031312"/>
    <w:rsid w:val="000418FE"/>
    <w:rsid w:val="00050AC0"/>
    <w:rsid w:val="00065128"/>
    <w:rsid w:val="00092020"/>
    <w:rsid w:val="000E1B54"/>
    <w:rsid w:val="001204B2"/>
    <w:rsid w:val="00142C8D"/>
    <w:rsid w:val="001710C3"/>
    <w:rsid w:val="0018697C"/>
    <w:rsid w:val="0019224D"/>
    <w:rsid w:val="001A2D36"/>
    <w:rsid w:val="001B2B90"/>
    <w:rsid w:val="001C65A9"/>
    <w:rsid w:val="001D7E31"/>
    <w:rsid w:val="0020645A"/>
    <w:rsid w:val="00224EEF"/>
    <w:rsid w:val="00224FF7"/>
    <w:rsid w:val="0023114F"/>
    <w:rsid w:val="00251F13"/>
    <w:rsid w:val="00280957"/>
    <w:rsid w:val="002916F4"/>
    <w:rsid w:val="002A07D1"/>
    <w:rsid w:val="00333739"/>
    <w:rsid w:val="00336477"/>
    <w:rsid w:val="00341FB7"/>
    <w:rsid w:val="003831C3"/>
    <w:rsid w:val="00393243"/>
    <w:rsid w:val="003C2C19"/>
    <w:rsid w:val="003D7A60"/>
    <w:rsid w:val="003F155A"/>
    <w:rsid w:val="003F7FD0"/>
    <w:rsid w:val="00403877"/>
    <w:rsid w:val="00403DAC"/>
    <w:rsid w:val="00463F62"/>
    <w:rsid w:val="004669B2"/>
    <w:rsid w:val="0047662C"/>
    <w:rsid w:val="004868E5"/>
    <w:rsid w:val="00490B30"/>
    <w:rsid w:val="004E0DE4"/>
    <w:rsid w:val="00505D3B"/>
    <w:rsid w:val="00521D62"/>
    <w:rsid w:val="005247C1"/>
    <w:rsid w:val="005408AB"/>
    <w:rsid w:val="00542A1A"/>
    <w:rsid w:val="00547BD6"/>
    <w:rsid w:val="0059099B"/>
    <w:rsid w:val="005B2902"/>
    <w:rsid w:val="005D2F39"/>
    <w:rsid w:val="005E1EB3"/>
    <w:rsid w:val="005E7C6E"/>
    <w:rsid w:val="00675774"/>
    <w:rsid w:val="006777E8"/>
    <w:rsid w:val="00684577"/>
    <w:rsid w:val="006E7532"/>
    <w:rsid w:val="006F0250"/>
    <w:rsid w:val="00710CE2"/>
    <w:rsid w:val="007649AC"/>
    <w:rsid w:val="007A6DA2"/>
    <w:rsid w:val="007B03FE"/>
    <w:rsid w:val="007C744F"/>
    <w:rsid w:val="007D1A11"/>
    <w:rsid w:val="007F3A95"/>
    <w:rsid w:val="00812487"/>
    <w:rsid w:val="00844A35"/>
    <w:rsid w:val="0087229B"/>
    <w:rsid w:val="008B65CF"/>
    <w:rsid w:val="008B6970"/>
    <w:rsid w:val="008C27BE"/>
    <w:rsid w:val="008C309F"/>
    <w:rsid w:val="008C6F24"/>
    <w:rsid w:val="008D31B9"/>
    <w:rsid w:val="00912A7F"/>
    <w:rsid w:val="00913B01"/>
    <w:rsid w:val="00925CC6"/>
    <w:rsid w:val="00960B51"/>
    <w:rsid w:val="00971650"/>
    <w:rsid w:val="009A2811"/>
    <w:rsid w:val="009B392E"/>
    <w:rsid w:val="009C4550"/>
    <w:rsid w:val="009D7979"/>
    <w:rsid w:val="00A3062E"/>
    <w:rsid w:val="00A60A35"/>
    <w:rsid w:val="00A6286B"/>
    <w:rsid w:val="00A660F4"/>
    <w:rsid w:val="00A8430C"/>
    <w:rsid w:val="00A87C2A"/>
    <w:rsid w:val="00A93EEC"/>
    <w:rsid w:val="00AA3F89"/>
    <w:rsid w:val="00AA6A6E"/>
    <w:rsid w:val="00AB5D89"/>
    <w:rsid w:val="00AC06F5"/>
    <w:rsid w:val="00B134D7"/>
    <w:rsid w:val="00B21BF5"/>
    <w:rsid w:val="00BC3BFE"/>
    <w:rsid w:val="00BF2C50"/>
    <w:rsid w:val="00C112AD"/>
    <w:rsid w:val="00C4166E"/>
    <w:rsid w:val="00C47710"/>
    <w:rsid w:val="00C95F42"/>
    <w:rsid w:val="00CC2F1F"/>
    <w:rsid w:val="00CD7705"/>
    <w:rsid w:val="00CE31CB"/>
    <w:rsid w:val="00CF2E3E"/>
    <w:rsid w:val="00D25255"/>
    <w:rsid w:val="00D31823"/>
    <w:rsid w:val="00D43D52"/>
    <w:rsid w:val="00D50AE3"/>
    <w:rsid w:val="00D66087"/>
    <w:rsid w:val="00D7004B"/>
    <w:rsid w:val="00D76BFD"/>
    <w:rsid w:val="00D90016"/>
    <w:rsid w:val="00D953A6"/>
    <w:rsid w:val="00DA43C4"/>
    <w:rsid w:val="00DB6E74"/>
    <w:rsid w:val="00DC7CFC"/>
    <w:rsid w:val="00DE6256"/>
    <w:rsid w:val="00E039EB"/>
    <w:rsid w:val="00E31914"/>
    <w:rsid w:val="00E33EA9"/>
    <w:rsid w:val="00E40B9B"/>
    <w:rsid w:val="00E47505"/>
    <w:rsid w:val="00E546D2"/>
    <w:rsid w:val="00E55E4F"/>
    <w:rsid w:val="00E565A5"/>
    <w:rsid w:val="00E57851"/>
    <w:rsid w:val="00E7437F"/>
    <w:rsid w:val="00EA5440"/>
    <w:rsid w:val="00EB3FFA"/>
    <w:rsid w:val="00EF6045"/>
    <w:rsid w:val="00F05018"/>
    <w:rsid w:val="00F462B5"/>
    <w:rsid w:val="00F53137"/>
    <w:rsid w:val="00F568A6"/>
    <w:rsid w:val="00FD10F1"/>
    <w:rsid w:val="00FD5141"/>
    <w:rsid w:val="00FE1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EEC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E47505"/>
    <w:pPr>
      <w:keepNext/>
      <w:keepLines/>
      <w:adjustRightInd w:val="0"/>
      <w:snapToGrid w:val="0"/>
      <w:spacing w:before="100" w:beforeAutospacing="1" w:after="100" w:afterAutospacing="1" w:line="360" w:lineRule="auto"/>
      <w:outlineLvl w:val="0"/>
    </w:pPr>
    <w:rPr>
      <w:b/>
      <w:bCs/>
      <w:kern w:val="44"/>
      <w:sz w:val="28"/>
      <w:szCs w:val="28"/>
    </w:rPr>
  </w:style>
  <w:style w:type="paragraph" w:styleId="2">
    <w:name w:val="heading 2"/>
    <w:basedOn w:val="a"/>
    <w:next w:val="a"/>
    <w:link w:val="2Char"/>
    <w:uiPriority w:val="99"/>
    <w:qFormat/>
    <w:rsid w:val="00E47505"/>
    <w:pPr>
      <w:keepNext/>
      <w:keepLines/>
      <w:snapToGrid w:val="0"/>
      <w:spacing w:line="360" w:lineRule="auto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Char"/>
    <w:uiPriority w:val="99"/>
    <w:qFormat/>
    <w:rsid w:val="00925CC6"/>
    <w:pPr>
      <w:keepNext/>
      <w:keepLines/>
      <w:spacing w:before="260" w:after="260" w:line="416" w:lineRule="auto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A24A0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EA24A0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EA24A0"/>
    <w:rPr>
      <w:b/>
      <w:bCs/>
      <w:sz w:val="32"/>
      <w:szCs w:val="32"/>
    </w:rPr>
  </w:style>
  <w:style w:type="paragraph" w:styleId="a3">
    <w:name w:val="header"/>
    <w:basedOn w:val="a"/>
    <w:link w:val="Char"/>
    <w:uiPriority w:val="99"/>
    <w:rsid w:val="00A93E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A24A0"/>
    <w:rPr>
      <w:sz w:val="18"/>
      <w:szCs w:val="18"/>
    </w:rPr>
  </w:style>
  <w:style w:type="paragraph" w:styleId="a4">
    <w:name w:val="footer"/>
    <w:basedOn w:val="a"/>
    <w:link w:val="Char0"/>
    <w:uiPriority w:val="99"/>
    <w:rsid w:val="00A93E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24A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D2525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A24A0"/>
    <w:rPr>
      <w:sz w:val="0"/>
      <w:szCs w:val="0"/>
    </w:rPr>
  </w:style>
  <w:style w:type="table" w:styleId="a6">
    <w:name w:val="Table Grid"/>
    <w:basedOn w:val="a1"/>
    <w:uiPriority w:val="59"/>
    <w:rsid w:val="0039324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331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普通高等学校本科教学工作审核评估</vt:lpstr>
    </vt:vector>
  </TitlesOfParts>
  <Company>pgzx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普通高等学校本科教学工作审核评估</dc:title>
  <dc:subject/>
  <dc:creator>sy</dc:creator>
  <cp:keywords/>
  <dc:description/>
  <cp:lastModifiedBy>sy</cp:lastModifiedBy>
  <cp:revision>3</cp:revision>
  <cp:lastPrinted>2013-11-20T01:41:00Z</cp:lastPrinted>
  <dcterms:created xsi:type="dcterms:W3CDTF">2014-11-27T07:05:00Z</dcterms:created>
  <dcterms:modified xsi:type="dcterms:W3CDTF">2014-11-27T07:05:00Z</dcterms:modified>
</cp:coreProperties>
</file>